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F54" w:rsidRDefault="002E5F54" w:rsidP="00FC4435">
      <w:pPr>
        <w:pStyle w:val="a3"/>
        <w:rPr>
          <w:b/>
          <w:bCs/>
          <w:caps/>
          <w:color w:val="000000"/>
          <w:szCs w:val="28"/>
        </w:rPr>
      </w:pPr>
      <w:r>
        <w:rPr>
          <w:b/>
          <w:bCs/>
          <w:caps/>
          <w:color w:val="000000"/>
          <w:szCs w:val="28"/>
        </w:rPr>
        <w:t>АДМИНИСТРАЦИЯ</w:t>
      </w:r>
    </w:p>
    <w:p w:rsidR="002E5F54" w:rsidRDefault="002E5F54" w:rsidP="00FC4435">
      <w:pPr>
        <w:jc w:val="center"/>
        <w:rPr>
          <w:b/>
        </w:rPr>
      </w:pPr>
      <w:r>
        <w:rPr>
          <w:b/>
        </w:rPr>
        <w:t>КАЙСИНСКОГО СЕЛЬСКОГО ПОСЕЛЕНИЯ</w:t>
      </w:r>
    </w:p>
    <w:p w:rsidR="002E5F54" w:rsidRDefault="002E5F54" w:rsidP="00FC4435">
      <w:pPr>
        <w:pStyle w:val="a3"/>
        <w:rPr>
          <w:b/>
          <w:bCs/>
          <w:caps/>
          <w:color w:val="000000"/>
          <w:sz w:val="24"/>
          <w:szCs w:val="24"/>
        </w:rPr>
      </w:pPr>
      <w:r>
        <w:rPr>
          <w:b/>
          <w:bCs/>
          <w:caps/>
          <w:color w:val="000000"/>
          <w:sz w:val="24"/>
          <w:szCs w:val="24"/>
        </w:rPr>
        <w:t>Усть-ИшимскОГО муниципального  районА</w:t>
      </w:r>
    </w:p>
    <w:p w:rsidR="002E5F54" w:rsidRDefault="002E5F54" w:rsidP="00FC4435">
      <w:pPr>
        <w:pStyle w:val="7"/>
        <w:numPr>
          <w:ilvl w:val="0"/>
          <w:numId w:val="0"/>
        </w:numPr>
        <w:spacing w:before="0" w:after="0"/>
        <w:ind w:firstLine="142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ОМСКОЙ ОБЛАСТИ</w:t>
      </w:r>
    </w:p>
    <w:p w:rsidR="002E5F54" w:rsidRDefault="002E5F54" w:rsidP="002E5F54">
      <w:pPr>
        <w:jc w:val="center"/>
        <w:rPr>
          <w:color w:val="000000"/>
        </w:rPr>
      </w:pPr>
    </w:p>
    <w:p w:rsidR="002E5F54" w:rsidRDefault="002E5F54" w:rsidP="00FC4435">
      <w:pPr>
        <w:pStyle w:val="2"/>
        <w:jc w:val="center"/>
        <w:rPr>
          <w:color w:val="000000"/>
          <w:sz w:val="24"/>
        </w:rPr>
      </w:pPr>
      <w:r>
        <w:rPr>
          <w:color w:val="000000"/>
          <w:sz w:val="24"/>
        </w:rPr>
        <w:t>ПОСТАНОВЛЕНИЕ</w:t>
      </w:r>
    </w:p>
    <w:p w:rsidR="002E5F54" w:rsidRDefault="002E5F54" w:rsidP="002E5F54">
      <w:pPr>
        <w:rPr>
          <w:color w:val="000000"/>
        </w:rPr>
      </w:pPr>
    </w:p>
    <w:p w:rsidR="002E5F54" w:rsidRPr="00FC4435" w:rsidRDefault="009C2F10" w:rsidP="002E5F54">
      <w:pPr>
        <w:tabs>
          <w:tab w:val="left" w:pos="1907"/>
          <w:tab w:val="left" w:pos="3814"/>
          <w:tab w:val="left" w:pos="5749"/>
          <w:tab w:val="left" w:pos="8081"/>
        </w:tabs>
        <w:rPr>
          <w:color w:val="000000"/>
        </w:rPr>
      </w:pPr>
      <w:r>
        <w:rPr>
          <w:color w:val="000000"/>
        </w:rPr>
        <w:t>09</w:t>
      </w:r>
      <w:r w:rsidR="00EC7A65">
        <w:rPr>
          <w:color w:val="000000"/>
        </w:rPr>
        <w:t>.01.202</w:t>
      </w:r>
      <w:r>
        <w:rPr>
          <w:color w:val="000000"/>
        </w:rPr>
        <w:t>5</w:t>
      </w:r>
      <w:r w:rsidR="002E5F54">
        <w:rPr>
          <w:color w:val="000000"/>
        </w:rPr>
        <w:t xml:space="preserve"> г</w:t>
      </w:r>
      <w:r w:rsidR="002E5F54">
        <w:rPr>
          <w:color w:val="000000"/>
        </w:rPr>
        <w:tab/>
      </w:r>
      <w:r w:rsidR="002E5F54">
        <w:rPr>
          <w:color w:val="000000"/>
        </w:rPr>
        <w:tab/>
      </w:r>
      <w:r w:rsidR="002E5F54">
        <w:rPr>
          <w:rFonts w:ascii="Georgia" w:hAnsi="Georgia"/>
          <w:color w:val="000000"/>
          <w:sz w:val="22"/>
          <w:szCs w:val="22"/>
        </w:rPr>
        <w:t>п. Кайсы</w:t>
      </w:r>
      <w:r w:rsidR="002E5F54">
        <w:rPr>
          <w:rFonts w:ascii="Georgia" w:hAnsi="Georgia"/>
          <w:color w:val="000000"/>
          <w:sz w:val="22"/>
          <w:szCs w:val="22"/>
        </w:rPr>
        <w:tab/>
        <w:t xml:space="preserve">                                        </w:t>
      </w:r>
      <w:r w:rsidR="002E5F54">
        <w:rPr>
          <w:color w:val="000000"/>
        </w:rPr>
        <w:t xml:space="preserve">№ </w:t>
      </w:r>
      <w:r w:rsidR="00CE5713">
        <w:rPr>
          <w:color w:val="000000"/>
        </w:rPr>
        <w:t>1</w:t>
      </w:r>
      <w:r w:rsidR="00A504C2">
        <w:rPr>
          <w:color w:val="000000"/>
        </w:rPr>
        <w:t>-п</w:t>
      </w:r>
    </w:p>
    <w:p w:rsidR="002E5F54" w:rsidRDefault="002E5F54" w:rsidP="002E5F54">
      <w:pPr>
        <w:spacing w:before="120"/>
        <w:jc w:val="center"/>
        <w:rPr>
          <w:b/>
          <w:color w:val="000000"/>
          <w:sz w:val="28"/>
          <w:szCs w:val="28"/>
        </w:rPr>
      </w:pPr>
    </w:p>
    <w:p w:rsidR="002E5F54" w:rsidRDefault="002E5F54" w:rsidP="002E5F54">
      <w:pPr>
        <w:jc w:val="center"/>
      </w:pPr>
      <w:r>
        <w:rPr>
          <w:b/>
          <w:sz w:val="28"/>
          <w:szCs w:val="28"/>
        </w:rPr>
        <w:t>Об утверждении плана</w:t>
      </w: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мероприятий по реализации Стратегии государственной антинаркотической </w:t>
      </w:r>
      <w:r>
        <w:rPr>
          <w:b/>
          <w:spacing w:val="-1"/>
          <w:sz w:val="28"/>
          <w:szCs w:val="28"/>
        </w:rPr>
        <w:t xml:space="preserve">политики Российской Федерации на территории Кайсинского сельского поселения    Усть-Ишимского муниципального </w:t>
      </w:r>
      <w:r w:rsidR="006F6918">
        <w:rPr>
          <w:b/>
          <w:sz w:val="28"/>
          <w:szCs w:val="28"/>
        </w:rPr>
        <w:t>района на 202</w:t>
      </w:r>
      <w:r w:rsidR="009C2F10">
        <w:rPr>
          <w:b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>год</w:t>
      </w:r>
    </w:p>
    <w:p w:rsidR="002E5F54" w:rsidRDefault="002E5F54" w:rsidP="002E5F54">
      <w:pPr>
        <w:jc w:val="both"/>
        <w:rPr>
          <w:b/>
          <w:sz w:val="28"/>
          <w:szCs w:val="28"/>
        </w:rPr>
      </w:pPr>
    </w:p>
    <w:p w:rsidR="002E5F54" w:rsidRDefault="002E5F54" w:rsidP="002E5F54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целях исполнения Указа Президента Российской Федерации </w:t>
      </w:r>
      <w:r w:rsidR="000824C4">
        <w:rPr>
          <w:sz w:val="28"/>
          <w:szCs w:val="28"/>
        </w:rPr>
        <w:t>от 23.11.202</w:t>
      </w:r>
      <w:r>
        <w:rPr>
          <w:sz w:val="28"/>
          <w:szCs w:val="28"/>
        </w:rPr>
        <w:t>0 года  №</w:t>
      </w:r>
      <w:r w:rsidR="00CE5713">
        <w:rPr>
          <w:sz w:val="28"/>
          <w:szCs w:val="28"/>
        </w:rPr>
        <w:t xml:space="preserve"> </w:t>
      </w:r>
      <w:r w:rsidR="000824C4">
        <w:rPr>
          <w:sz w:val="28"/>
          <w:szCs w:val="28"/>
        </w:rPr>
        <w:t>733</w:t>
      </w:r>
      <w:r>
        <w:rPr>
          <w:sz w:val="28"/>
          <w:szCs w:val="28"/>
        </w:rPr>
        <w:t xml:space="preserve"> «Об утверждении стратегии государственной антинаркотической </w:t>
      </w:r>
      <w:r>
        <w:rPr>
          <w:spacing w:val="-1"/>
          <w:sz w:val="28"/>
          <w:szCs w:val="28"/>
        </w:rPr>
        <w:t xml:space="preserve">политики Российской Федерации до </w:t>
      </w:r>
      <w:r w:rsidRPr="000824C4">
        <w:rPr>
          <w:spacing w:val="-1"/>
          <w:sz w:val="28"/>
          <w:szCs w:val="28"/>
        </w:rPr>
        <w:t>20</w:t>
      </w:r>
      <w:r w:rsidR="000824C4" w:rsidRPr="000824C4">
        <w:rPr>
          <w:spacing w:val="-1"/>
          <w:sz w:val="28"/>
          <w:szCs w:val="28"/>
        </w:rPr>
        <w:t>3</w:t>
      </w:r>
      <w:r w:rsidRPr="000824C4">
        <w:rPr>
          <w:spacing w:val="-1"/>
          <w:sz w:val="28"/>
          <w:szCs w:val="28"/>
        </w:rPr>
        <w:t>0</w:t>
      </w:r>
      <w:r>
        <w:rPr>
          <w:spacing w:val="-1"/>
          <w:sz w:val="28"/>
          <w:szCs w:val="28"/>
        </w:rPr>
        <w:t xml:space="preserve"> года</w:t>
      </w:r>
      <w:r>
        <w:rPr>
          <w:sz w:val="28"/>
          <w:szCs w:val="28"/>
        </w:rPr>
        <w:t>», повышения эффективности действий органа местного самоуправления, органов внутренних дел по Усть-Ишимскому району, организаций и граждан Кайсинского сельского поселения по пресечению распространения на территории сельского поселения наркотических средств и психотропных веществ Администрация Кайсинского сельского поселения Усть-Ишимского муниципального района постановляет:</w:t>
      </w:r>
    </w:p>
    <w:p w:rsidR="002E5F54" w:rsidRDefault="002E5F54" w:rsidP="002E5F54">
      <w:pPr>
        <w:autoSpaceDE w:val="0"/>
        <w:autoSpaceDN w:val="0"/>
        <w:adjustRightInd w:val="0"/>
        <w:ind w:firstLine="540"/>
        <w:outlineLvl w:val="0"/>
      </w:pPr>
    </w:p>
    <w:p w:rsidR="002E5F54" w:rsidRDefault="002E5F54" w:rsidP="002E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 Утвердить план мероприятий по реализации Стратегии государственной антинаркотической </w:t>
      </w:r>
      <w:r>
        <w:rPr>
          <w:spacing w:val="-1"/>
          <w:sz w:val="28"/>
          <w:szCs w:val="28"/>
        </w:rPr>
        <w:t xml:space="preserve">политики Российской Федерации на территории Кайсинского сельского поселения Усть-Ишимского муниципального </w:t>
      </w:r>
      <w:r w:rsidR="006F6918">
        <w:rPr>
          <w:sz w:val="28"/>
          <w:szCs w:val="28"/>
        </w:rPr>
        <w:t>района на 202</w:t>
      </w:r>
      <w:r w:rsidR="009C2F10">
        <w:rPr>
          <w:sz w:val="28"/>
          <w:szCs w:val="28"/>
        </w:rPr>
        <w:t>5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год (согласно приложению).</w:t>
      </w:r>
    </w:p>
    <w:p w:rsidR="002E5F54" w:rsidRDefault="002E5F54" w:rsidP="002E5F54">
      <w:pPr>
        <w:ind w:left="1080" w:hanging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</w:t>
      </w:r>
      <w:r>
        <w:t xml:space="preserve"> </w:t>
      </w:r>
      <w:r>
        <w:rPr>
          <w:sz w:val="28"/>
          <w:szCs w:val="28"/>
        </w:rPr>
        <w:t>Образовать комиссию в Кайсинском сельском поселении Усть-Ишимского муниципального района в составе:</w:t>
      </w:r>
    </w:p>
    <w:p w:rsidR="002E5F54" w:rsidRDefault="009C2F10" w:rsidP="002E5F54">
      <w:pPr>
        <w:widowControl/>
        <w:numPr>
          <w:ilvl w:val="0"/>
          <w:numId w:val="4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Сидорович И.Д.</w:t>
      </w:r>
      <w:r w:rsidR="002E5F54"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Врио</w:t>
      </w:r>
      <w:proofErr w:type="spellEnd"/>
      <w:r>
        <w:rPr>
          <w:sz w:val="28"/>
          <w:szCs w:val="28"/>
        </w:rPr>
        <w:t xml:space="preserve"> г</w:t>
      </w:r>
      <w:r w:rsidR="002E5F54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2E5F54">
        <w:rPr>
          <w:sz w:val="28"/>
          <w:szCs w:val="28"/>
        </w:rPr>
        <w:t xml:space="preserve"> Кайсинского сельского поселения Усть-Ишимского муниципального района, председатель;</w:t>
      </w:r>
    </w:p>
    <w:p w:rsidR="002E5F54" w:rsidRDefault="00CE5713" w:rsidP="002E5F54">
      <w:pPr>
        <w:widowControl/>
        <w:numPr>
          <w:ilvl w:val="0"/>
          <w:numId w:val="4"/>
        </w:numPr>
        <w:tabs>
          <w:tab w:val="num" w:pos="-1800"/>
        </w:tabs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Коваль О.Н</w:t>
      </w:r>
      <w:r w:rsidR="002E5F54">
        <w:rPr>
          <w:sz w:val="28"/>
          <w:szCs w:val="28"/>
        </w:rPr>
        <w:t xml:space="preserve">. – </w:t>
      </w:r>
      <w:r>
        <w:rPr>
          <w:sz w:val="28"/>
          <w:szCs w:val="28"/>
        </w:rPr>
        <w:t>главный бухгалтер</w:t>
      </w:r>
      <w:r w:rsidR="002E5F54">
        <w:rPr>
          <w:sz w:val="28"/>
          <w:szCs w:val="28"/>
        </w:rPr>
        <w:t xml:space="preserve">  администрации Кайсинского сельского поселения, заместитель председателя:</w:t>
      </w:r>
    </w:p>
    <w:p w:rsidR="002E5F54" w:rsidRDefault="002E5F54" w:rsidP="002E5F54">
      <w:pPr>
        <w:widowControl/>
        <w:numPr>
          <w:ilvl w:val="0"/>
          <w:numId w:val="5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C2F10">
        <w:rPr>
          <w:sz w:val="28"/>
          <w:szCs w:val="28"/>
        </w:rPr>
        <w:t>Безделева М.А.</w:t>
      </w:r>
      <w:r>
        <w:rPr>
          <w:sz w:val="28"/>
          <w:szCs w:val="28"/>
        </w:rPr>
        <w:t xml:space="preserve"> – </w:t>
      </w:r>
      <w:r w:rsidR="002821B7">
        <w:rPr>
          <w:sz w:val="28"/>
          <w:szCs w:val="28"/>
        </w:rPr>
        <w:t>делопроизводитель</w:t>
      </w:r>
      <w:r>
        <w:rPr>
          <w:sz w:val="28"/>
          <w:szCs w:val="28"/>
        </w:rPr>
        <w:t xml:space="preserve"> администрации Кайсинского сельского поселения;</w:t>
      </w:r>
    </w:p>
    <w:p w:rsidR="002E5F54" w:rsidRDefault="006F6918" w:rsidP="002E5F54">
      <w:pPr>
        <w:widowControl/>
        <w:numPr>
          <w:ilvl w:val="0"/>
          <w:numId w:val="5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сотрудник</w:t>
      </w:r>
      <w:r w:rsidR="002E5F54">
        <w:rPr>
          <w:sz w:val="28"/>
          <w:szCs w:val="28"/>
        </w:rPr>
        <w:t xml:space="preserve"> отделения полиции (по согласованию);</w:t>
      </w:r>
    </w:p>
    <w:p w:rsidR="002E5F54" w:rsidRDefault="002E5F54" w:rsidP="002E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 Контроль за выполнением настоящего постановления оставляю </w:t>
      </w:r>
      <w:proofErr w:type="gramStart"/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     </w:t>
      </w:r>
    </w:p>
    <w:p w:rsidR="002E5F54" w:rsidRDefault="002E5F54" w:rsidP="002E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собой.</w:t>
      </w:r>
    </w:p>
    <w:p w:rsidR="002E5F54" w:rsidRDefault="002E5F54" w:rsidP="002E5F54">
      <w:pPr>
        <w:rPr>
          <w:sz w:val="28"/>
          <w:szCs w:val="28"/>
        </w:rPr>
      </w:pPr>
    </w:p>
    <w:p w:rsidR="002821B7" w:rsidRDefault="002821B7" w:rsidP="002E5F54">
      <w:pPr>
        <w:rPr>
          <w:sz w:val="28"/>
          <w:szCs w:val="28"/>
        </w:rPr>
      </w:pPr>
    </w:p>
    <w:p w:rsidR="009C2F10" w:rsidRPr="009C2F10" w:rsidRDefault="009C2F10" w:rsidP="009C2F10">
      <w:pPr>
        <w:jc w:val="both"/>
        <w:rPr>
          <w:sz w:val="28"/>
          <w:szCs w:val="28"/>
        </w:rPr>
      </w:pPr>
      <w:r w:rsidRPr="009C2F10">
        <w:rPr>
          <w:sz w:val="28"/>
          <w:szCs w:val="28"/>
        </w:rPr>
        <w:t xml:space="preserve">Временно </w:t>
      </w:r>
      <w:proofErr w:type="gramStart"/>
      <w:r w:rsidRPr="009C2F10">
        <w:rPr>
          <w:sz w:val="28"/>
          <w:szCs w:val="28"/>
        </w:rPr>
        <w:t>исполняющий</w:t>
      </w:r>
      <w:proofErr w:type="gramEnd"/>
      <w:r w:rsidRPr="009C2F10">
        <w:rPr>
          <w:sz w:val="28"/>
          <w:szCs w:val="28"/>
        </w:rPr>
        <w:t xml:space="preserve"> обязанности</w:t>
      </w:r>
    </w:p>
    <w:p w:rsidR="009C2F10" w:rsidRPr="009C2F10" w:rsidRDefault="009C2F10" w:rsidP="009C2F10">
      <w:pPr>
        <w:rPr>
          <w:sz w:val="28"/>
          <w:szCs w:val="28"/>
        </w:rPr>
      </w:pPr>
      <w:r w:rsidRPr="009C2F10">
        <w:rPr>
          <w:sz w:val="28"/>
          <w:szCs w:val="28"/>
        </w:rPr>
        <w:t>главы сельского поселения                                                         И.Д. Сидорович</w:t>
      </w:r>
    </w:p>
    <w:p w:rsidR="002E5F54" w:rsidRDefault="002E5F54" w:rsidP="002E5F54">
      <w:pPr>
        <w:jc w:val="both"/>
        <w:rPr>
          <w:color w:val="000000"/>
          <w:sz w:val="20"/>
          <w:szCs w:val="20"/>
        </w:rPr>
      </w:pPr>
    </w:p>
    <w:p w:rsidR="00D232A8" w:rsidRDefault="00D232A8" w:rsidP="002E5F54">
      <w:pPr>
        <w:shd w:val="clear" w:color="auto" w:fill="FFFFFF"/>
        <w:spacing w:line="293" w:lineRule="exact"/>
        <w:ind w:left="1124" w:right="480"/>
        <w:jc w:val="right"/>
        <w:rPr>
          <w:sz w:val="26"/>
          <w:szCs w:val="26"/>
        </w:rPr>
      </w:pP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</w:t>
      </w: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right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right"/>
        <w:rPr>
          <w:sz w:val="26"/>
          <w:szCs w:val="26"/>
        </w:rPr>
      </w:pPr>
      <w:r>
        <w:rPr>
          <w:sz w:val="26"/>
          <w:szCs w:val="26"/>
        </w:rPr>
        <w:t>Кайсинского сельского поселения</w:t>
      </w: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right"/>
        <w:rPr>
          <w:sz w:val="26"/>
          <w:szCs w:val="26"/>
        </w:rPr>
      </w:pPr>
    </w:p>
    <w:p w:rsidR="002E5F54" w:rsidRDefault="002E5F54" w:rsidP="002E5F54">
      <w:pPr>
        <w:shd w:val="clear" w:color="auto" w:fill="FFFFFF"/>
        <w:spacing w:line="293" w:lineRule="exact"/>
        <w:ind w:left="1124" w:right="480"/>
        <w:jc w:val="center"/>
      </w:pPr>
      <w:r>
        <w:rPr>
          <w:sz w:val="26"/>
          <w:szCs w:val="26"/>
        </w:rPr>
        <w:t xml:space="preserve">План мероприятий по реализации Стратегии государственной антинаркотической </w:t>
      </w:r>
      <w:r>
        <w:rPr>
          <w:spacing w:val="-1"/>
          <w:sz w:val="26"/>
          <w:szCs w:val="26"/>
        </w:rPr>
        <w:t xml:space="preserve">политики Российской Федерации на территории    Кайсинского сельского поселения Усть-Ишимского муниципального </w:t>
      </w:r>
      <w:r w:rsidR="006F6918">
        <w:rPr>
          <w:sz w:val="26"/>
          <w:szCs w:val="26"/>
        </w:rPr>
        <w:t xml:space="preserve">района на </w:t>
      </w:r>
      <w:r w:rsidR="00CE5713">
        <w:rPr>
          <w:sz w:val="26"/>
          <w:szCs w:val="26"/>
        </w:rPr>
        <w:t>202</w:t>
      </w:r>
      <w:r w:rsidR="009C2F10">
        <w:rPr>
          <w:sz w:val="26"/>
          <w:szCs w:val="26"/>
        </w:rPr>
        <w:t>5</w:t>
      </w:r>
      <w:r>
        <w:rPr>
          <w:b/>
          <w:bCs/>
          <w:sz w:val="26"/>
          <w:szCs w:val="26"/>
        </w:rPr>
        <w:t xml:space="preserve"> </w:t>
      </w:r>
      <w:r>
        <w:rPr>
          <w:sz w:val="26"/>
          <w:szCs w:val="26"/>
        </w:rPr>
        <w:t>год</w:t>
      </w:r>
    </w:p>
    <w:p w:rsidR="002E5F54" w:rsidRDefault="002E5F54" w:rsidP="002E5F54">
      <w:pPr>
        <w:spacing w:after="283" w:line="1" w:lineRule="exact"/>
        <w:jc w:val="center"/>
        <w:rPr>
          <w:sz w:val="2"/>
          <w:szCs w:val="2"/>
        </w:rPr>
      </w:pPr>
    </w:p>
    <w:tbl>
      <w:tblPr>
        <w:tblW w:w="0" w:type="auto"/>
        <w:tblInd w:w="-302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0"/>
        <w:gridCol w:w="4234"/>
        <w:gridCol w:w="1776"/>
        <w:gridCol w:w="3307"/>
      </w:tblGrid>
      <w:tr w:rsidR="002E5F54" w:rsidTr="00C76BA1">
        <w:trPr>
          <w:trHeight w:hRule="exact" w:val="63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24"/>
              <w:rPr>
                <w:rFonts w:eastAsia="Times New Roman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№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 w:rsidP="00C76BA1">
            <w:pPr>
              <w:shd w:val="clear" w:color="auto" w:fill="FFFFFF"/>
              <w:spacing w:line="276" w:lineRule="auto"/>
              <w:ind w:left="166"/>
              <w:jc w:val="center"/>
              <w:rPr>
                <w:rFonts w:eastAsia="Times New Roman"/>
                <w:lang w:eastAsia="en-US"/>
              </w:rPr>
            </w:pPr>
            <w:bookmarkStart w:id="0" w:name="_GoBack"/>
            <w:bookmarkEnd w:id="0"/>
            <w:r>
              <w:rPr>
                <w:sz w:val="26"/>
                <w:szCs w:val="26"/>
                <w:lang w:eastAsia="en-US"/>
              </w:rPr>
              <w:t>Мероприятия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left="178" w:right="173"/>
              <w:jc w:val="center"/>
              <w:rPr>
                <w:rFonts w:eastAsia="Times New Roman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срок </w:t>
            </w:r>
            <w:r>
              <w:rPr>
                <w:spacing w:val="-3"/>
                <w:sz w:val="26"/>
                <w:szCs w:val="26"/>
                <w:lang w:eastAsia="en-US"/>
              </w:rPr>
              <w:t>исполнения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88" w:lineRule="exact"/>
              <w:ind w:left="624" w:right="619"/>
              <w:jc w:val="center"/>
              <w:rPr>
                <w:rFonts w:eastAsia="Times New Roman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Ответственные исполнители</w:t>
            </w:r>
          </w:p>
        </w:tc>
      </w:tr>
      <w:tr w:rsidR="002E5F54" w:rsidTr="00C76BA1">
        <w:trPr>
          <w:trHeight w:val="420"/>
        </w:trPr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782"/>
              <w:jc w:val="center"/>
              <w:rPr>
                <w:rFonts w:eastAsia="Times New Roman"/>
                <w:b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 xml:space="preserve">Совершенствование системы </w:t>
            </w:r>
            <w:r>
              <w:rPr>
                <w:b/>
                <w:sz w:val="26"/>
                <w:szCs w:val="26"/>
                <w:lang w:eastAsia="en-US"/>
              </w:rPr>
              <w:t xml:space="preserve">по </w:t>
            </w:r>
            <w:r>
              <w:rPr>
                <w:b/>
                <w:bCs/>
                <w:sz w:val="26"/>
                <w:szCs w:val="26"/>
                <w:lang w:eastAsia="en-US"/>
              </w:rPr>
              <w:t>сокращению предложения наркотиков</w:t>
            </w:r>
          </w:p>
        </w:tc>
      </w:tr>
      <w:tr w:rsidR="002E5F54" w:rsidTr="00C76BA1">
        <w:trPr>
          <w:trHeight w:hRule="exact" w:val="32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0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 w:rsidP="00C76BA1">
            <w:pPr>
              <w:shd w:val="clear" w:color="auto" w:fill="FFFFFF"/>
              <w:spacing w:line="293" w:lineRule="exact"/>
              <w:ind w:right="161" w:firstLine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Реализация дополнительных мер по совершенствованию оперативно-служебной деятельности, направленной на выявление, пресечение и раскрытие преступлений, связанных с организацией либо содержанием притонов для потребления наркотического средства </w:t>
            </w:r>
            <w:proofErr w:type="spellStart"/>
            <w:r>
              <w:rPr>
                <w:lang w:eastAsia="en-US"/>
              </w:rPr>
              <w:t>дезоморфин</w:t>
            </w:r>
            <w:proofErr w:type="spellEnd"/>
            <w:r>
              <w:rPr>
                <w:lang w:eastAsia="en-US"/>
              </w:rPr>
              <w:t>, а также связанных с его незаконным изготовлением и потреблением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302" w:lineRule="exact"/>
              <w:ind w:right="139" w:firstLine="5"/>
              <w:rPr>
                <w:rFonts w:eastAsia="Times New Roman"/>
                <w:spacing w:val="-3"/>
                <w:lang w:eastAsia="en-US"/>
              </w:rPr>
            </w:pPr>
            <w:r>
              <w:rPr>
                <w:spacing w:val="-3"/>
                <w:lang w:eastAsia="en-US"/>
              </w:rPr>
              <w:t>планируемый 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13" w:hanging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ОП  «Усть-Ишимское» (по согласованию) </w:t>
            </w:r>
          </w:p>
        </w:tc>
      </w:tr>
      <w:tr w:rsidR="002E5F54" w:rsidTr="002E5F54">
        <w:trPr>
          <w:trHeight w:hRule="exact" w:val="41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0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360" w:firstLine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Осуществление оперативно-профилактических и розыскных мероприятий по выявлению и документированию мест сбыта наркотиков несовершеннолетним и молодежи, пресечение возможного участия подростков в деятельности преступных групп, привлечение к уголовной ответственности лиц, вовлекающих несовершеннолетних в совершение преступлений, связанных с незаконным оборотом наркотических и психотропных веществ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302" w:lineRule="exact"/>
              <w:ind w:right="139" w:firstLine="5"/>
              <w:rPr>
                <w:rFonts w:eastAsia="Times New Roman"/>
                <w:spacing w:val="-3"/>
                <w:lang w:eastAsia="en-US"/>
              </w:rPr>
            </w:pPr>
            <w:r>
              <w:rPr>
                <w:spacing w:val="-3"/>
                <w:lang w:eastAsia="en-US"/>
              </w:rPr>
              <w:t>планируемый 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13" w:hanging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ОП  «Усть-Ишимское» (по согласованию)</w:t>
            </w:r>
          </w:p>
        </w:tc>
      </w:tr>
      <w:tr w:rsidR="002E5F54" w:rsidTr="00A504C2">
        <w:trPr>
          <w:trHeight w:hRule="exact" w:val="17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0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360" w:firstLine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Осуществление мер по выявлению, уничтожению  и </w:t>
            </w:r>
            <w:proofErr w:type="spellStart"/>
            <w:r>
              <w:rPr>
                <w:lang w:eastAsia="en-US"/>
              </w:rPr>
              <w:t>картрированию</w:t>
            </w:r>
            <w:proofErr w:type="spellEnd"/>
            <w:r>
              <w:rPr>
                <w:lang w:eastAsia="en-US"/>
              </w:rPr>
              <w:t xml:space="preserve"> очагов дикорастущих зарослей наркосодержащих растений на землях в административных границах сельского поселения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302" w:lineRule="exact"/>
              <w:ind w:right="139" w:firstLine="5"/>
              <w:rPr>
                <w:rFonts w:eastAsia="Times New Roman"/>
                <w:spacing w:val="-3"/>
                <w:lang w:eastAsia="en-US"/>
              </w:rPr>
            </w:pPr>
            <w:r>
              <w:rPr>
                <w:spacing w:val="-3"/>
                <w:lang w:eastAsia="en-US"/>
              </w:rPr>
              <w:t>2,3 квартал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13" w:hanging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администрация сельского  поселения</w:t>
            </w:r>
          </w:p>
        </w:tc>
      </w:tr>
      <w:tr w:rsidR="002E5F54" w:rsidTr="002E5F54">
        <w:trPr>
          <w:trHeight w:hRule="exact" w:val="342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0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lastRenderedPageBreak/>
              <w:t>4.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360" w:firstLine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 Ведение учета лиц, допускающих немедицинское употребление наркотических веществ. Осуществление взаимного обмена информацией о лицах, освободившихся из мест лишения свободы и проходившие лечение от наркомании, а также арестованных и осужденных за преступления, связанные с незаконным оборотом наркотиков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302" w:lineRule="exact"/>
              <w:ind w:right="139" w:firstLine="5"/>
              <w:rPr>
                <w:rFonts w:eastAsia="Times New Roman"/>
                <w:spacing w:val="-3"/>
                <w:lang w:eastAsia="en-US"/>
              </w:rPr>
            </w:pPr>
            <w:r>
              <w:rPr>
                <w:spacing w:val="-3"/>
                <w:lang w:eastAsia="en-US"/>
              </w:rPr>
              <w:t>планируемый 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13" w:hanging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ОП  «</w:t>
            </w:r>
            <w:proofErr w:type="spellStart"/>
            <w:r>
              <w:rPr>
                <w:lang w:eastAsia="en-US"/>
              </w:rPr>
              <w:t>Усть-Ишимское</w:t>
            </w:r>
            <w:proofErr w:type="spellEnd"/>
            <w:r>
              <w:rPr>
                <w:lang w:eastAsia="en-US"/>
              </w:rPr>
              <w:t>» (по согласованию)</w:t>
            </w:r>
          </w:p>
        </w:tc>
      </w:tr>
      <w:tr w:rsidR="002E5F54" w:rsidTr="002E5F54">
        <w:trPr>
          <w:trHeight w:val="460"/>
        </w:trPr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13" w:hanging="5"/>
              <w:jc w:val="center"/>
              <w:rPr>
                <w:rFonts w:eastAsia="Times New Roman"/>
                <w:b/>
                <w:lang w:eastAsia="en-US"/>
              </w:rPr>
            </w:pPr>
            <w:r>
              <w:rPr>
                <w:b/>
                <w:lang w:eastAsia="en-US"/>
              </w:rPr>
              <w:t>Совершенствование системы мер по сокращению спроса на наркотики</w:t>
            </w:r>
          </w:p>
        </w:tc>
      </w:tr>
      <w:tr w:rsidR="002E5F54" w:rsidTr="002E5F54">
        <w:trPr>
          <w:trHeight w:hRule="exact" w:val="235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3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right="43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Совместная работа по выявлению лиц, склонных к употреблению наркотических и психотропных веществ и организация индивидуально- профилактической работы с несовершеннолетними, замеченными в употреблении наркотических веществ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13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планируемый 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67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Органы и учреждения системы профилактики района, администрация сельского  поселения</w:t>
            </w:r>
          </w:p>
        </w:tc>
      </w:tr>
      <w:tr w:rsidR="002E5F54" w:rsidTr="00A504C2">
        <w:trPr>
          <w:trHeight w:hRule="exact" w:val="154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2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542" w:firstLine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Индивидуально-профилактическая работа с семьями, имеющими на иждивении малолетних детей, злоупотребляющих алкоголем и наркотическими препаратами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307" w:lineRule="exact"/>
              <w:ind w:right="144" w:firstLine="5"/>
              <w:rPr>
                <w:rFonts w:eastAsia="Times New Roman"/>
                <w:lang w:eastAsia="en-US"/>
              </w:rPr>
            </w:pPr>
            <w:r>
              <w:rPr>
                <w:spacing w:val="-1"/>
                <w:lang w:eastAsia="en-US"/>
              </w:rPr>
              <w:t xml:space="preserve">планируемый </w:t>
            </w:r>
            <w:r>
              <w:rPr>
                <w:lang w:eastAsia="en-US"/>
              </w:rPr>
              <w:t>период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spacing w:val="-3"/>
                <w:lang w:eastAsia="en-US"/>
              </w:rPr>
              <w:t xml:space="preserve">субъекты системы профилактики района, </w:t>
            </w:r>
            <w:r>
              <w:rPr>
                <w:lang w:eastAsia="en-US"/>
              </w:rPr>
              <w:t>администрация сельского  поселения</w:t>
            </w:r>
          </w:p>
        </w:tc>
      </w:tr>
      <w:tr w:rsidR="002E5F54" w:rsidTr="00A504C2">
        <w:trPr>
          <w:trHeight w:hRule="exact" w:val="127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Единая акция «Школа против курения»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март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Органы и учреждения системы профилактики района, администрация сельского  поселения</w:t>
            </w:r>
          </w:p>
        </w:tc>
      </w:tr>
      <w:tr w:rsidR="002E5F54" w:rsidTr="00C76BA1">
        <w:trPr>
          <w:trHeight w:hRule="exact" w:val="185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88" w:lineRule="exact"/>
              <w:ind w:right="157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Антинаркотическая акция «Родительский урок»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февраль-март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5F54" w:rsidRDefault="002E5F54">
            <w:pPr>
              <w:shd w:val="clear" w:color="auto" w:fill="FFFFFF"/>
              <w:spacing w:line="293" w:lineRule="exact"/>
              <w:ind w:right="782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МКОУ «Аксеновская СОШ » структурное подразделение «Кайсинская ООШ», ОП  «</w:t>
            </w:r>
            <w:proofErr w:type="spellStart"/>
            <w:r>
              <w:rPr>
                <w:lang w:eastAsia="en-US"/>
              </w:rPr>
              <w:t>Усть-Ишимское</w:t>
            </w:r>
            <w:proofErr w:type="spellEnd"/>
            <w:r>
              <w:rPr>
                <w:lang w:eastAsia="en-US"/>
              </w:rPr>
              <w:t>» (по согласованию)</w:t>
            </w:r>
          </w:p>
          <w:p w:rsidR="002E5F54" w:rsidRDefault="002E5F54">
            <w:pPr>
              <w:shd w:val="clear" w:color="auto" w:fill="FFFFFF"/>
              <w:spacing w:line="298" w:lineRule="exact"/>
              <w:ind w:left="5" w:right="53" w:firstLine="5"/>
              <w:rPr>
                <w:rFonts w:eastAsia="Times New Roman"/>
                <w:lang w:eastAsia="en-US"/>
              </w:rPr>
            </w:pPr>
          </w:p>
        </w:tc>
      </w:tr>
      <w:tr w:rsidR="002E5F54" w:rsidTr="002E5F54">
        <w:trPr>
          <w:trHeight w:hRule="exact" w:val="142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2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3" w:lineRule="exact"/>
              <w:ind w:right="274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Декада по профилактике безнадзорности, правонарушений, употребления наркотических сре</w:t>
            </w:r>
            <w:proofErr w:type="gramStart"/>
            <w:r>
              <w:rPr>
                <w:lang w:eastAsia="en-US"/>
              </w:rPr>
              <w:t>дств ср</w:t>
            </w:r>
            <w:proofErr w:type="gramEnd"/>
            <w:r>
              <w:rPr>
                <w:lang w:eastAsia="en-US"/>
              </w:rPr>
              <w:t xml:space="preserve">еди несовершеннолетних 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5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left="5" w:right="221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Органы и учреждения системы профилактики района, администрация сельского  поселения</w:t>
            </w:r>
          </w:p>
        </w:tc>
      </w:tr>
      <w:tr w:rsidR="002E5F54" w:rsidTr="00C76BA1">
        <w:trPr>
          <w:trHeight w:hRule="exact" w:val="116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9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88" w:lineRule="exact"/>
              <w:ind w:right="72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Профилактическая акция к Международному Дню борьбы с </w:t>
            </w:r>
            <w:r>
              <w:rPr>
                <w:spacing w:val="-1"/>
                <w:lang w:eastAsia="en-US"/>
              </w:rPr>
              <w:t xml:space="preserve">курением 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C76BA1" w:rsidP="00C76BA1">
            <w:pPr>
              <w:shd w:val="clear" w:color="auto" w:fill="FFFFFF"/>
              <w:spacing w:line="283" w:lineRule="exact"/>
              <w:ind w:left="14" w:right="283" w:firstLine="10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Органы и </w:t>
            </w:r>
            <w:r w:rsidR="002E5F54">
              <w:rPr>
                <w:lang w:eastAsia="en-US"/>
              </w:rPr>
              <w:t>учреждения системы профилактики района, администрация сельского  поселения</w:t>
            </w:r>
          </w:p>
        </w:tc>
      </w:tr>
      <w:tr w:rsidR="002E5F54" w:rsidTr="00C76BA1">
        <w:trPr>
          <w:trHeight w:hRule="exact" w:val="191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48"/>
              <w:rPr>
                <w:rFonts w:eastAsia="Times New Roman"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11.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98" w:lineRule="exact"/>
              <w:ind w:left="10" w:right="523"/>
              <w:rPr>
                <w:rFonts w:eastAsia="Times New Roman"/>
                <w:lang w:eastAsia="en-US"/>
              </w:rPr>
            </w:pPr>
            <w:r>
              <w:rPr>
                <w:spacing w:val="-1"/>
                <w:lang w:eastAsia="en-US"/>
              </w:rPr>
              <w:t xml:space="preserve">Антинаркотическая акция «Летний </w:t>
            </w:r>
            <w:r>
              <w:rPr>
                <w:lang w:eastAsia="en-US"/>
              </w:rPr>
              <w:t>лагерь-территория здоровья»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10"/>
              <w:rPr>
                <w:rFonts w:eastAsia="Times New Roman"/>
                <w:lang w:eastAsia="en-US"/>
              </w:rPr>
            </w:pPr>
            <w:r>
              <w:rPr>
                <w:spacing w:val="-2"/>
                <w:lang w:eastAsia="en-US"/>
              </w:rPr>
              <w:t>июнь-август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5F54" w:rsidRDefault="002E5F54">
            <w:pPr>
              <w:shd w:val="clear" w:color="auto" w:fill="FFFFFF"/>
              <w:spacing w:line="293" w:lineRule="exact"/>
              <w:ind w:right="782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МКОУ «Аксеновская СОШ» структурное подразделение «Кайсинская ООШ», ОП  «</w:t>
            </w:r>
            <w:proofErr w:type="spellStart"/>
            <w:r>
              <w:rPr>
                <w:lang w:eastAsia="en-US"/>
              </w:rPr>
              <w:t>Усть-Ишимское</w:t>
            </w:r>
            <w:proofErr w:type="spellEnd"/>
            <w:r>
              <w:rPr>
                <w:lang w:eastAsia="en-US"/>
              </w:rPr>
              <w:t>» (по согласованию)</w:t>
            </w:r>
          </w:p>
          <w:p w:rsidR="002E5F54" w:rsidRDefault="002E5F54">
            <w:pPr>
              <w:shd w:val="clear" w:color="auto" w:fill="FFFFFF"/>
              <w:spacing w:line="298" w:lineRule="exact"/>
              <w:ind w:left="5" w:right="53" w:firstLine="5"/>
              <w:rPr>
                <w:rFonts w:eastAsia="Times New Roman"/>
                <w:lang w:eastAsia="en-US"/>
              </w:rPr>
            </w:pPr>
          </w:p>
        </w:tc>
      </w:tr>
      <w:tr w:rsidR="002E5F54" w:rsidTr="00C76BA1">
        <w:trPr>
          <w:trHeight w:hRule="exact" w:val="187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hd w:val="clear" w:color="auto" w:fill="FFFFFF"/>
              <w:spacing w:line="276" w:lineRule="auto"/>
              <w:ind w:left="38"/>
              <w:rPr>
                <w:rFonts w:eastAsia="Times New Roman"/>
                <w:lang w:eastAsia="en-US"/>
              </w:rPr>
            </w:pPr>
            <w:r>
              <w:rPr>
                <w:bCs/>
                <w:lang w:eastAsia="en-US"/>
              </w:rPr>
              <w:t>12.</w:t>
            </w:r>
          </w:p>
        </w:tc>
        <w:tc>
          <w:tcPr>
            <w:tcW w:w="4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Всероссийская акция «За здоровье и безопасность наших детей»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5F54" w:rsidRDefault="002E5F54">
            <w:pPr>
              <w:spacing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 xml:space="preserve">Январь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5F54" w:rsidRDefault="002E5F54">
            <w:pPr>
              <w:shd w:val="clear" w:color="auto" w:fill="FFFFFF"/>
              <w:spacing w:line="293" w:lineRule="exact"/>
              <w:ind w:right="782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МКОУ «</w:t>
            </w:r>
            <w:proofErr w:type="spellStart"/>
            <w:r>
              <w:rPr>
                <w:lang w:eastAsia="en-US"/>
              </w:rPr>
              <w:t>Аксеновская</w:t>
            </w:r>
            <w:proofErr w:type="spellEnd"/>
            <w:r>
              <w:rPr>
                <w:lang w:eastAsia="en-US"/>
              </w:rPr>
              <w:t xml:space="preserve"> СОШ» структурное подразделение «Кайсинская ООШ»,</w:t>
            </w:r>
            <w:r>
              <w:rPr>
                <w:spacing w:val="-3"/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 xml:space="preserve"> </w:t>
            </w:r>
            <w:r>
              <w:rPr>
                <w:lang w:eastAsia="en-US"/>
              </w:rPr>
              <w:t>ОП  «Усть-Ишимское» (по согласованию)</w:t>
            </w:r>
          </w:p>
          <w:p w:rsidR="002E5F54" w:rsidRDefault="002E5F54">
            <w:pPr>
              <w:shd w:val="clear" w:color="auto" w:fill="FFFFFF"/>
              <w:spacing w:line="298" w:lineRule="exact"/>
              <w:ind w:left="5" w:right="53" w:firstLine="5"/>
              <w:rPr>
                <w:rFonts w:eastAsia="Times New Roman"/>
                <w:lang w:eastAsia="en-US"/>
              </w:rPr>
            </w:pPr>
          </w:p>
        </w:tc>
      </w:tr>
    </w:tbl>
    <w:p w:rsidR="002E5F54" w:rsidRDefault="002E5F54" w:rsidP="002E5F54">
      <w:pPr>
        <w:jc w:val="both"/>
        <w:rPr>
          <w:rFonts w:eastAsia="Times New Roman"/>
        </w:rPr>
      </w:pPr>
    </w:p>
    <w:p w:rsidR="002E5F54" w:rsidRDefault="002E5F54" w:rsidP="002E5F54"/>
    <w:p w:rsidR="002E5F54" w:rsidRDefault="002E5F54" w:rsidP="002E5F54"/>
    <w:p w:rsidR="00344FD3" w:rsidRPr="002E5F54" w:rsidRDefault="00344FD3" w:rsidP="00E73239">
      <w:pPr>
        <w:spacing w:line="100" w:lineRule="atLeast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spacing w:line="100" w:lineRule="atLeast"/>
        <w:ind w:left="-15"/>
        <w:jc w:val="both"/>
        <w:rPr>
          <w:sz w:val="28"/>
          <w:szCs w:val="28"/>
        </w:rPr>
      </w:pPr>
    </w:p>
    <w:p w:rsidR="00344FD3" w:rsidRDefault="00344FD3" w:rsidP="00344FD3">
      <w:pPr>
        <w:jc w:val="right"/>
      </w:pPr>
    </w:p>
    <w:sectPr w:rsidR="00344FD3" w:rsidSect="00DE7F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pStyle w:val="7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pStyle w:val="9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3BC4768"/>
    <w:multiLevelType w:val="hybridMultilevel"/>
    <w:tmpl w:val="57E8D764"/>
    <w:lvl w:ilvl="0" w:tplc="4594A6A8">
      <w:start w:val="1"/>
      <w:numFmt w:val="decimal"/>
      <w:lvlText w:val="%1."/>
      <w:lvlJc w:val="left"/>
      <w:pPr>
        <w:tabs>
          <w:tab w:val="num" w:pos="652"/>
        </w:tabs>
        <w:ind w:left="709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9832ED"/>
    <w:multiLevelType w:val="hybridMultilevel"/>
    <w:tmpl w:val="EF1A7CB8"/>
    <w:lvl w:ilvl="0" w:tplc="97ECD894">
      <w:start w:val="1"/>
      <w:numFmt w:val="bullet"/>
      <w:lvlText w:val=""/>
      <w:lvlJc w:val="left"/>
      <w:pPr>
        <w:tabs>
          <w:tab w:val="num" w:pos="1117"/>
        </w:tabs>
        <w:ind w:left="111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9AA0CFD"/>
    <w:multiLevelType w:val="hybridMultilevel"/>
    <w:tmpl w:val="05280870"/>
    <w:lvl w:ilvl="0" w:tplc="97ECD894">
      <w:start w:val="1"/>
      <w:numFmt w:val="bullet"/>
      <w:lvlText w:val=""/>
      <w:lvlJc w:val="left"/>
      <w:pPr>
        <w:tabs>
          <w:tab w:val="num" w:pos="1117"/>
        </w:tabs>
        <w:ind w:left="111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4FD3"/>
    <w:rsid w:val="000824C4"/>
    <w:rsid w:val="00171796"/>
    <w:rsid w:val="001B65E7"/>
    <w:rsid w:val="002821B7"/>
    <w:rsid w:val="002965D6"/>
    <w:rsid w:val="002E5F54"/>
    <w:rsid w:val="00301D91"/>
    <w:rsid w:val="00344FD3"/>
    <w:rsid w:val="00465645"/>
    <w:rsid w:val="00530693"/>
    <w:rsid w:val="005E413F"/>
    <w:rsid w:val="00690CBC"/>
    <w:rsid w:val="006C28B7"/>
    <w:rsid w:val="006F6918"/>
    <w:rsid w:val="00712CCC"/>
    <w:rsid w:val="007A1A65"/>
    <w:rsid w:val="007E5F02"/>
    <w:rsid w:val="009779D8"/>
    <w:rsid w:val="009B4219"/>
    <w:rsid w:val="009C2F10"/>
    <w:rsid w:val="009C5603"/>
    <w:rsid w:val="00A504C2"/>
    <w:rsid w:val="00C57642"/>
    <w:rsid w:val="00C76BA1"/>
    <w:rsid w:val="00CE5713"/>
    <w:rsid w:val="00D232A8"/>
    <w:rsid w:val="00DE7FF8"/>
    <w:rsid w:val="00E73239"/>
    <w:rsid w:val="00EC7A65"/>
    <w:rsid w:val="00FC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FD3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5F5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344FD3"/>
    <w:pPr>
      <w:numPr>
        <w:ilvl w:val="6"/>
        <w:numId w:val="1"/>
      </w:numPr>
      <w:spacing w:before="240" w:after="60"/>
      <w:outlineLvl w:val="6"/>
    </w:pPr>
  </w:style>
  <w:style w:type="paragraph" w:styleId="9">
    <w:name w:val="heading 9"/>
    <w:basedOn w:val="a"/>
    <w:next w:val="a"/>
    <w:link w:val="90"/>
    <w:semiHidden/>
    <w:unhideWhenUsed/>
    <w:qFormat/>
    <w:rsid w:val="00344FD3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344FD3"/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344FD3"/>
    <w:rPr>
      <w:rFonts w:ascii="Arial" w:eastAsia="Andale Sans UI" w:hAnsi="Arial" w:cs="Arial"/>
      <w:kern w:val="2"/>
      <w:lang w:eastAsia="ru-RU"/>
    </w:rPr>
  </w:style>
  <w:style w:type="paragraph" w:customStyle="1" w:styleId="1">
    <w:name w:val="Название объекта1"/>
    <w:basedOn w:val="a"/>
    <w:next w:val="a"/>
    <w:rsid w:val="00344FD3"/>
    <w:pPr>
      <w:jc w:val="center"/>
    </w:pPr>
    <w:rPr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E5F54"/>
    <w:rPr>
      <w:rFonts w:asciiTheme="majorHAnsi" w:eastAsiaTheme="majorEastAsia" w:hAnsiTheme="majorHAnsi" w:cstheme="majorBidi"/>
      <w:b/>
      <w:bCs/>
      <w:color w:val="4F81BD" w:themeColor="accent1"/>
      <w:kern w:val="2"/>
      <w:sz w:val="26"/>
      <w:szCs w:val="26"/>
      <w:lang w:eastAsia="ru-RU"/>
    </w:rPr>
  </w:style>
  <w:style w:type="paragraph" w:styleId="a3">
    <w:name w:val="caption"/>
    <w:basedOn w:val="a"/>
    <w:next w:val="a"/>
    <w:semiHidden/>
    <w:unhideWhenUsed/>
    <w:qFormat/>
    <w:rsid w:val="002E5F54"/>
    <w:pPr>
      <w:widowControl/>
      <w:suppressAutoHyphens w:val="0"/>
      <w:jc w:val="center"/>
    </w:pPr>
    <w:rPr>
      <w:rFonts w:eastAsia="Times New Roman"/>
      <w:kern w:val="0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7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808</Words>
  <Characters>4606</Characters>
  <Application>Microsoft Office Word</Application>
  <DocSecurity>0</DocSecurity>
  <Lines>38</Lines>
  <Paragraphs>10</Paragraphs>
  <ScaleCrop>false</ScaleCrop>
  <Company/>
  <LinksUpToDate>false</LinksUpToDate>
  <CharactersWithSpaces>5404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Кайсы</cp:lastModifiedBy>
  <cp:revision>31</cp:revision>
  <dcterms:created xsi:type="dcterms:W3CDTF">2016-01-13T10:52:00Z</dcterms:created>
  <dcterms:modified xsi:type="dcterms:W3CDTF">2025-01-09T05:37:00Z</dcterms:modified>
</cp:coreProperties>
</file>